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3788C177" w14:textId="77777777" w:rsidR="00A4699A" w:rsidRPr="00A4699A" w:rsidRDefault="00A4699A" w:rsidP="00A469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4699A">
              <w:rPr>
                <w:rFonts w:ascii="Segoe UI Semilight" w:hAnsi="Segoe UI Semilight" w:cs="Segoe UI Semilight"/>
                <w:sz w:val="20"/>
                <w:szCs w:val="20"/>
                <w:rtl/>
              </w:rPr>
              <w:t>ينفذ نوعين مختلفين من معاملات الدفع</w:t>
            </w:r>
          </w:p>
          <w:p w14:paraId="4ABED724" w14:textId="78E97E5A" w:rsidR="00D06731" w:rsidRPr="003B3E1C" w:rsidRDefault="00A4699A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A4699A">
              <w:rPr>
                <w:rFonts w:ascii="Segoe UI Semilight" w:hAnsi="Segoe UI Semilight" w:cs="Segoe UI Semilight"/>
                <w:sz w:val="20"/>
                <w:szCs w:val="20"/>
                <w:rtl/>
              </w:rPr>
              <w:t>(الدفع الفوري – الدفع بالبطاقة – الدفع عن طريق التطبيق)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395503B8" w:rsidR="00D767D3" w:rsidRPr="003D1B8E" w:rsidRDefault="00E414B5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اختار طريقة الدفع عن طريق بطاقة.</w:t>
            </w:r>
            <w:r w:rsidR="00A4699A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  <w:r w:rsidR="00EB78A6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1B6460A7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E414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1B6460A7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E414B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7A987885" w:rsidR="008150C4" w:rsidRDefault="008150C4" w:rsidP="008150C4">
      <w:pPr>
        <w:bidi/>
        <w:rPr>
          <w:rtl/>
        </w:rPr>
      </w:pPr>
    </w:p>
    <w:p w14:paraId="72093402" w14:textId="0DCF9F81" w:rsidR="008150C4" w:rsidRDefault="008150C4" w:rsidP="008150C4">
      <w:pPr>
        <w:bidi/>
        <w:rPr>
          <w:rtl/>
        </w:rPr>
      </w:pPr>
    </w:p>
    <w:p w14:paraId="32016BD5" w14:textId="64A84F41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6AFE3B3A" w:rsidR="00C36C13" w:rsidRPr="00C36C13" w:rsidRDefault="00E414B5" w:rsidP="009550E7">
      <w:pPr>
        <w:bidi/>
        <w:rPr>
          <w:rtl/>
        </w:rPr>
      </w:pPr>
      <w:r w:rsidRPr="00951565">
        <w:rPr>
          <w:noProof/>
        </w:rPr>
        <w:drawing>
          <wp:anchor distT="0" distB="0" distL="114300" distR="114300" simplePos="0" relativeHeight="251663872" behindDoc="0" locked="0" layoutInCell="1" allowOverlap="1" wp14:anchorId="16559390" wp14:editId="2E422285">
            <wp:simplePos x="0" y="0"/>
            <wp:positionH relativeFrom="column">
              <wp:posOffset>3726180</wp:posOffset>
            </wp:positionH>
            <wp:positionV relativeFrom="paragraph">
              <wp:posOffset>204470</wp:posOffset>
            </wp:positionV>
            <wp:extent cx="2766060" cy="2026920"/>
            <wp:effectExtent l="0" t="0" r="0" b="0"/>
            <wp:wrapSquare wrapText="bothSides"/>
            <wp:docPr id="2050" name="Picture 2" descr="أقل 10 دول في العالم استخدامًا للدفع ''الكاش'' | مصراوى">
              <a:extLst xmlns:a="http://schemas.openxmlformats.org/drawingml/2006/main">
                <a:ext uri="{FF2B5EF4-FFF2-40B4-BE49-F238E27FC236}">
                  <a16:creationId xmlns:a16="http://schemas.microsoft.com/office/drawing/2014/main" id="{1CD42ACD-8048-E8E6-57AD-C33269230CE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قل 10 دول في العالم استخدامًا للدفع ''الكاش'' | مصراوى">
                      <a:extLst>
                        <a:ext uri="{FF2B5EF4-FFF2-40B4-BE49-F238E27FC236}">
                          <a16:creationId xmlns:a16="http://schemas.microsoft.com/office/drawing/2014/main" id="{1CD42ACD-8048-E8E6-57AD-C33269230CE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26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4B5">
        <w:drawing>
          <wp:anchor distT="0" distB="0" distL="114300" distR="114300" simplePos="0" relativeHeight="251664896" behindDoc="0" locked="0" layoutInCell="1" allowOverlap="1" wp14:anchorId="0F1EC300" wp14:editId="0D7C7F44">
            <wp:simplePos x="0" y="0"/>
            <wp:positionH relativeFrom="column">
              <wp:posOffset>-175260</wp:posOffset>
            </wp:positionH>
            <wp:positionV relativeFrom="paragraph">
              <wp:posOffset>173990</wp:posOffset>
            </wp:positionV>
            <wp:extent cx="2885440" cy="2164080"/>
            <wp:effectExtent l="0" t="0" r="0" b="7620"/>
            <wp:wrapSquare wrapText="bothSides"/>
            <wp:docPr id="3074" name="Picture 2" descr="كيف تحمي بطاقتك اللاتلامسية من الاختراق والسحب من الرصيد دون | مصراوى">
              <a:extLst xmlns:a="http://schemas.openxmlformats.org/drawingml/2006/main">
                <a:ext uri="{FF2B5EF4-FFF2-40B4-BE49-F238E27FC236}">
                  <a16:creationId xmlns:a16="http://schemas.microsoft.com/office/drawing/2014/main" id="{11EB2E22-6282-F49A-D3F1-46FE5AF387E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كيف تحمي بطاقتك اللاتلامسية من الاختراق والسحب من الرصيد دون | مصراوى">
                      <a:extLst>
                        <a:ext uri="{FF2B5EF4-FFF2-40B4-BE49-F238E27FC236}">
                          <a16:creationId xmlns:a16="http://schemas.microsoft.com/office/drawing/2014/main" id="{11EB2E22-6282-F49A-D3F1-46FE5AF387ED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164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2648" w14:textId="15CB5BBB" w:rsidR="00C36C13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02524A44" w14:textId="23202779" w:rsidR="00C36C13" w:rsidRDefault="00C36C13" w:rsidP="00E414B5">
      <w:pPr>
        <w:bidi/>
        <w:rPr>
          <w:rtl/>
        </w:rPr>
      </w:pPr>
    </w:p>
    <w:p w14:paraId="211608EA" w14:textId="6670489B" w:rsidR="00C36C13" w:rsidRDefault="00C36C13" w:rsidP="00C36C13">
      <w:pPr>
        <w:bidi/>
        <w:rPr>
          <w:rtl/>
        </w:rPr>
      </w:pPr>
    </w:p>
    <w:p w14:paraId="4AC58BB3" w14:textId="67DFC785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3376B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4699A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414B5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17</cp:revision>
  <dcterms:created xsi:type="dcterms:W3CDTF">2023-06-15T06:41:00Z</dcterms:created>
  <dcterms:modified xsi:type="dcterms:W3CDTF">2024-01-22T16:14:00Z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